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GUTSCHRIFT</w:t>
      </w:r>
    </w:p>
    <w:p>
      <w:pPr>
        <w:pStyle w:val="Subtitle"/>
      </w:pPr>
      <w:r>
        <w:t>LEERE VORLAGE · Vor dem Drucken oder Versenden ausfüllen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Gutschriftnummer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Ausstellungsdatum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Ursprüngliche Rechnungsnummer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Grund der Korrektur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Lieferant / Aussteller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Kunde / Käufer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Währung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</w:tbl>
    <w:p>
      <w:pPr>
        <w:pStyle w:val="Heading2"/>
      </w:pPr>
      <w:r>
        <w:t>POSITIONEN /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Beschreibung</w:t>
            </w:r>
          </w:p>
        </w:tc>
        <w:tc>
          <w:tcPr>
            <w:tcW w:type="dxa" w:w="2160"/>
          </w:tcPr>
          <w:p>
            <w:r>
              <w:t>Menge</w:t>
            </w:r>
          </w:p>
        </w:tc>
        <w:tc>
          <w:tcPr>
            <w:tcW w:type="dxa" w:w="2160"/>
          </w:tcPr>
          <w:p>
            <w:r>
              <w:t>Einzelwert</w:t>
            </w:r>
          </w:p>
        </w:tc>
        <w:tc>
          <w:tcPr>
            <w:tcW w:type="dxa" w:w="2160"/>
          </w:tcPr>
          <w:p>
            <w:r>
              <w:t>Gutschriftbetrag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</w:tbl>
    <w:p>
      <w:r>
        <w:t>Zwischensumme: __________________    Tax: ______________    Gesamtbetrag: __________________</w:t>
      </w:r>
    </w:p>
    <w:p>
      <w:pPr>
        <w:pStyle w:val="Heading2"/>
      </w:pPr>
      <w:r>
        <w:t>ANMERKUNGEN / ERKLÄRUNGEN</w:t>
      </w:r>
    </w:p>
    <w:p>
      <w:r>
        <w:t>____________________________________________________________________________</w:t>
      </w:r>
    </w:p>
    <w:p>
      <w:r>
        <w:rPr>
          <w:i/>
          <w:sz w:val="16"/>
        </w:rPr>
        <w:t>Ursprüngliche Rechnungsnummer und anwendbare steuerliche Korrekturvorschriften prüfen.</w:t>
      </w:r>
    </w:p>
    <w:sectPr w:rsidR="00FC693F" w:rsidRPr="0006063C" w:rsidSect="00034616">
      <w:pgSz w:w="12240" w:h="15840"/>
      <w:pgMar w:top="979" w:right="1800" w:bottom="97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7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