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汇票（待审核草稿）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草稿参考编号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出票日期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出票人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付款人／受票人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收款人／受益人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票面金额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期限／到期日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出票地点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付款地点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基础交易参考编号</w:t>
            </w:r>
          </w:p>
        </w:tc>
        <w:tc>
          <w:tcPr>
            <w:tcW w:type="dxa" w:w="4320"/>
          </w:tcPr>
          <w:p>
            <w:r>
              <w:t>附加条款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Drawer signature: __________________     Acceptance (if required): __________________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仅供审核的草稿，未验证票据法律效力。签署前必须由法律及银行专业人士审核。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